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6" w:rsidRPr="001E6DA6" w:rsidRDefault="001E6DA6" w:rsidP="001E6DA6">
      <w:pPr>
        <w:pStyle w:val="Nadpis1"/>
        <w:jc w:val="center"/>
        <w:rPr>
          <w:rFonts w:ascii="Arial" w:hAnsi="Arial" w:cs="Arial"/>
          <w:color w:val="auto"/>
        </w:rPr>
      </w:pPr>
      <w:r w:rsidRPr="001E6DA6">
        <w:rPr>
          <w:rFonts w:ascii="Arial" w:hAnsi="Arial" w:cs="Arial"/>
          <w:color w:val="auto"/>
        </w:rPr>
        <w:t>Instruktáž ovládání bankomatů a elektronického a telefonického bankovnictví</w:t>
      </w:r>
    </w:p>
    <w:p w:rsidR="00597A2F" w:rsidRDefault="00597A2F" w:rsidP="00597A2F">
      <w:pPr>
        <w:rPr>
          <w:rFonts w:ascii="Arial" w:hAnsi="Arial" w:cs="Arial"/>
          <w:sz w:val="24"/>
          <w:szCs w:val="24"/>
        </w:rPr>
      </w:pPr>
    </w:p>
    <w:p w:rsidR="001E6DA6" w:rsidRPr="001E6DA6" w:rsidRDefault="001E6DA6" w:rsidP="00597A2F">
      <w:pPr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Instruktáže budou probíhat n</w:t>
      </w:r>
      <w:r w:rsidR="00597A2F">
        <w:rPr>
          <w:rFonts w:ascii="Arial" w:hAnsi="Arial" w:cs="Arial"/>
          <w:sz w:val="24"/>
          <w:szCs w:val="24"/>
        </w:rPr>
        <w:t xml:space="preserve">a bankomatech České spořitelny </w:t>
      </w:r>
      <w:r w:rsidRPr="001E6DA6">
        <w:rPr>
          <w:rFonts w:ascii="Arial" w:hAnsi="Arial" w:cs="Arial"/>
          <w:sz w:val="24"/>
          <w:szCs w:val="24"/>
        </w:rPr>
        <w:t>v časovém rozmezí 9:00 – 16:00 hodin v těchto městech:</w:t>
      </w:r>
    </w:p>
    <w:p w:rsidR="001E6DA6" w:rsidRDefault="001E6DA6" w:rsidP="001E6DA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11. února Olomouc</w:t>
      </w:r>
    </w:p>
    <w:p w:rsidR="00D02134" w:rsidRDefault="00D02134" w:rsidP="00D02134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1E6DA6">
        <w:rPr>
          <w:rFonts w:ascii="Arial" w:hAnsi="Arial" w:cs="Arial"/>
          <w:sz w:val="24"/>
          <w:szCs w:val="24"/>
        </w:rPr>
        <w:t>. února Česká Lípa</w:t>
      </w:r>
    </w:p>
    <w:p w:rsidR="00D02134" w:rsidRPr="001E6DA6" w:rsidRDefault="00D02134" w:rsidP="00D02134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24. února Mladá Boleslav</w:t>
      </w:r>
    </w:p>
    <w:p w:rsidR="001E6DA6" w:rsidRPr="001E6DA6" w:rsidRDefault="001E6DA6" w:rsidP="001E6DA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12. března Šumperk</w:t>
      </w:r>
    </w:p>
    <w:p w:rsidR="001E6DA6" w:rsidRPr="001E6DA6" w:rsidRDefault="001E6DA6" w:rsidP="001E6DA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18. března Tábor</w:t>
      </w:r>
    </w:p>
    <w:p w:rsidR="001E6DA6" w:rsidRPr="001E6DA6" w:rsidRDefault="001E6DA6" w:rsidP="001E6DA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 xml:space="preserve">3. dubna </w:t>
      </w:r>
      <w:r w:rsidR="00D02134">
        <w:rPr>
          <w:rFonts w:ascii="Arial" w:hAnsi="Arial" w:cs="Arial"/>
          <w:sz w:val="24"/>
          <w:szCs w:val="24"/>
        </w:rPr>
        <w:t>Frýdek-Místek</w:t>
      </w:r>
    </w:p>
    <w:p w:rsidR="001E6DA6" w:rsidRPr="001E6DA6" w:rsidRDefault="001E6DA6" w:rsidP="001E6DA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9. dubna Brno</w:t>
      </w:r>
    </w:p>
    <w:p w:rsidR="001E6DA6" w:rsidRPr="001E6DA6" w:rsidRDefault="001E6DA6" w:rsidP="001E6DA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14. dubna Zlín</w:t>
      </w:r>
    </w:p>
    <w:p w:rsidR="001E6DA6" w:rsidRPr="001E6DA6" w:rsidRDefault="001E6DA6" w:rsidP="001E6DA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23. dubna Karlovy Vary</w:t>
      </w:r>
    </w:p>
    <w:p w:rsidR="001E6DA6" w:rsidRPr="001E6DA6" w:rsidRDefault="001E6DA6" w:rsidP="001E6DA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29. dubna Hradec Králové</w:t>
      </w:r>
    </w:p>
    <w:p w:rsidR="001E6DA6" w:rsidRPr="001E6DA6" w:rsidRDefault="001E6DA6" w:rsidP="001E6DA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>6. května Česká Třebová</w:t>
      </w:r>
    </w:p>
    <w:p w:rsidR="00D66542" w:rsidRDefault="00D66542" w:rsidP="008F538D">
      <w:pPr>
        <w:pStyle w:val="Nadpis2"/>
        <w:rPr>
          <w:rFonts w:cs="Arial"/>
          <w:szCs w:val="24"/>
        </w:rPr>
      </w:pPr>
    </w:p>
    <w:p w:rsidR="008F538D" w:rsidRPr="001E6DA6" w:rsidRDefault="008F538D" w:rsidP="008F538D">
      <w:pPr>
        <w:pStyle w:val="Nadpis2"/>
        <w:rPr>
          <w:rFonts w:cs="Arial"/>
          <w:szCs w:val="24"/>
        </w:rPr>
      </w:pPr>
      <w:r w:rsidRPr="001E6DA6">
        <w:rPr>
          <w:rFonts w:cs="Arial"/>
          <w:szCs w:val="24"/>
        </w:rPr>
        <w:t>Pro koho je projekt určen:</w:t>
      </w:r>
    </w:p>
    <w:p w:rsidR="008F538D" w:rsidRPr="001E6DA6" w:rsidRDefault="008F538D" w:rsidP="00D66542">
      <w:pPr>
        <w:jc w:val="both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 xml:space="preserve">Projekt je určen osobám se zrakovým postižením do </w:t>
      </w:r>
      <w:r w:rsidRPr="001E6DA6">
        <w:rPr>
          <w:rFonts w:ascii="Arial" w:hAnsi="Arial" w:cs="Arial"/>
          <w:b/>
          <w:sz w:val="24"/>
          <w:szCs w:val="24"/>
        </w:rPr>
        <w:t>65 let věku</w:t>
      </w:r>
      <w:r w:rsidRPr="001E6DA6">
        <w:rPr>
          <w:rFonts w:ascii="Arial" w:hAnsi="Arial" w:cs="Arial"/>
          <w:sz w:val="24"/>
          <w:szCs w:val="24"/>
        </w:rPr>
        <w:t xml:space="preserve"> ve všech regionech ČR mimo hl. m. Prahy, Plzeňského kraje a kraje Vysočina. Zejména je určen zájemcům o vzdělávání v oblasti finanční gramotnosti a komplexní podporu při uplatnění v profesi finančního poradce.</w:t>
      </w:r>
    </w:p>
    <w:p w:rsidR="00D66542" w:rsidRDefault="00D66542" w:rsidP="008F538D">
      <w:pPr>
        <w:rPr>
          <w:rFonts w:ascii="Arial" w:hAnsi="Arial" w:cs="Arial"/>
          <w:sz w:val="24"/>
          <w:szCs w:val="24"/>
        </w:rPr>
      </w:pPr>
    </w:p>
    <w:p w:rsidR="008F538D" w:rsidRDefault="008F538D" w:rsidP="00D66542">
      <w:pPr>
        <w:jc w:val="both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sz w:val="24"/>
          <w:szCs w:val="24"/>
        </w:rPr>
        <w:t xml:space="preserve">Každý uchazeč si může vybrat, </w:t>
      </w:r>
      <w:r w:rsidR="00D66542">
        <w:rPr>
          <w:rFonts w:ascii="Arial" w:hAnsi="Arial" w:cs="Arial"/>
          <w:sz w:val="24"/>
          <w:szCs w:val="24"/>
        </w:rPr>
        <w:t>jaké</w:t>
      </w:r>
      <w:r w:rsidRPr="001E6DA6">
        <w:rPr>
          <w:rFonts w:ascii="Arial" w:hAnsi="Arial" w:cs="Arial"/>
          <w:sz w:val="24"/>
          <w:szCs w:val="24"/>
        </w:rPr>
        <w:t xml:space="preserve"> instruktáže se zúčastní. Přihlášku můžete posílat koordinátorovi panu Janu </w:t>
      </w:r>
      <w:proofErr w:type="spellStart"/>
      <w:r w:rsidRPr="001E6DA6">
        <w:rPr>
          <w:rFonts w:ascii="Arial" w:hAnsi="Arial" w:cs="Arial"/>
          <w:sz w:val="24"/>
          <w:szCs w:val="24"/>
        </w:rPr>
        <w:t>Pakošovi</w:t>
      </w:r>
      <w:proofErr w:type="spellEnd"/>
      <w:r w:rsidRPr="001E6DA6">
        <w:rPr>
          <w:rFonts w:ascii="Arial" w:hAnsi="Arial" w:cs="Arial"/>
          <w:sz w:val="24"/>
          <w:szCs w:val="24"/>
        </w:rPr>
        <w:t>, mail: pakos@sons.cz, tel.: 775 722</w:t>
      </w:r>
      <w:r w:rsidR="00093B63">
        <w:rPr>
          <w:rFonts w:ascii="Arial" w:hAnsi="Arial" w:cs="Arial"/>
          <w:sz w:val="24"/>
          <w:szCs w:val="24"/>
        </w:rPr>
        <w:t> </w:t>
      </w:r>
      <w:r w:rsidRPr="001E6DA6">
        <w:rPr>
          <w:rFonts w:ascii="Arial" w:hAnsi="Arial" w:cs="Arial"/>
          <w:sz w:val="24"/>
          <w:szCs w:val="24"/>
        </w:rPr>
        <w:t>434.</w:t>
      </w:r>
    </w:p>
    <w:p w:rsidR="00093B63" w:rsidRPr="001E6DA6" w:rsidRDefault="00093B63" w:rsidP="00D6654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4E4F" w:rsidRPr="001E6DA6" w:rsidRDefault="00093B63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36545" cy="965200"/>
            <wp:effectExtent l="0" t="0" r="190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E4F" w:rsidRPr="001E6D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F2" w:rsidRDefault="00C13FF2" w:rsidP="00093B63">
      <w:pPr>
        <w:spacing w:after="0" w:line="240" w:lineRule="auto"/>
      </w:pPr>
      <w:r>
        <w:separator/>
      </w:r>
    </w:p>
  </w:endnote>
  <w:endnote w:type="continuationSeparator" w:id="0">
    <w:p w:rsidR="00C13FF2" w:rsidRDefault="00C13FF2" w:rsidP="0009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63" w:rsidRPr="0024483F" w:rsidRDefault="00093B63" w:rsidP="00093B63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-108"/>
      <w:jc w:val="center"/>
      <w:rPr>
        <w:rFonts w:ascii="Arial" w:hAnsi="Arial" w:cs="Arial"/>
      </w:rPr>
    </w:pPr>
    <w:r w:rsidRPr="0024483F">
      <w:rPr>
        <w:rFonts w:ascii="Arial" w:hAnsi="Arial" w:cs="Arial"/>
        <w:b/>
        <w:caps/>
      </w:rPr>
      <w:t xml:space="preserve">tento Projekt je financován </w:t>
    </w:r>
    <w:r>
      <w:rPr>
        <w:rFonts w:ascii="Arial" w:hAnsi="Arial" w:cs="Arial"/>
        <w:b/>
        <w:caps/>
      </w:rPr>
      <w:t>z evropského sociálního fondu prostřednictvím Operačního programu Lidské zdroje a zaměstnanost a ze státního rozpočtu ČR.</w:t>
    </w:r>
  </w:p>
  <w:p w:rsidR="00093B63" w:rsidRDefault="00093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F2" w:rsidRDefault="00C13FF2" w:rsidP="00093B63">
      <w:pPr>
        <w:spacing w:after="0" w:line="240" w:lineRule="auto"/>
      </w:pPr>
      <w:r>
        <w:separator/>
      </w:r>
    </w:p>
  </w:footnote>
  <w:footnote w:type="continuationSeparator" w:id="0">
    <w:p w:rsidR="00C13FF2" w:rsidRDefault="00C13FF2" w:rsidP="0009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63" w:rsidRDefault="00093B63">
    <w:pPr>
      <w:pStyle w:val="Zhlav"/>
    </w:pPr>
    <w:r>
      <w:rPr>
        <w:noProof/>
        <w:lang w:eastAsia="cs-CZ"/>
      </w:rPr>
      <w:drawing>
        <wp:inline distT="0" distB="0" distL="0" distR="0">
          <wp:extent cx="5757545" cy="617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586"/>
    <w:multiLevelType w:val="hybridMultilevel"/>
    <w:tmpl w:val="D5CC9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8F"/>
    <w:rsid w:val="00093B63"/>
    <w:rsid w:val="001E6DA6"/>
    <w:rsid w:val="00597A2F"/>
    <w:rsid w:val="008A198F"/>
    <w:rsid w:val="008F538D"/>
    <w:rsid w:val="009F4E4F"/>
    <w:rsid w:val="00C13FF2"/>
    <w:rsid w:val="00C408F4"/>
    <w:rsid w:val="00D02134"/>
    <w:rsid w:val="00D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38D"/>
  </w:style>
  <w:style w:type="paragraph" w:styleId="Nadpis1">
    <w:name w:val="heading 1"/>
    <w:basedOn w:val="Normln"/>
    <w:next w:val="Normln"/>
    <w:link w:val="Nadpis1Char"/>
    <w:uiPriority w:val="9"/>
    <w:qFormat/>
    <w:rsid w:val="001E6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8F538D"/>
    <w:pPr>
      <w:spacing w:beforeAutospacing="1" w:after="0" w:afterAutospacing="1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38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8F538D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E6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9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B63"/>
  </w:style>
  <w:style w:type="paragraph" w:styleId="Zpat">
    <w:name w:val="footer"/>
    <w:basedOn w:val="Normln"/>
    <w:link w:val="ZpatChar"/>
    <w:uiPriority w:val="99"/>
    <w:unhideWhenUsed/>
    <w:rsid w:val="0009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B63"/>
  </w:style>
  <w:style w:type="paragraph" w:styleId="Textbubliny">
    <w:name w:val="Balloon Text"/>
    <w:basedOn w:val="Normln"/>
    <w:link w:val="TextbublinyChar"/>
    <w:uiPriority w:val="99"/>
    <w:semiHidden/>
    <w:unhideWhenUsed/>
    <w:rsid w:val="0009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38D"/>
  </w:style>
  <w:style w:type="paragraph" w:styleId="Nadpis1">
    <w:name w:val="heading 1"/>
    <w:basedOn w:val="Normln"/>
    <w:next w:val="Normln"/>
    <w:link w:val="Nadpis1Char"/>
    <w:uiPriority w:val="9"/>
    <w:qFormat/>
    <w:rsid w:val="001E6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8F538D"/>
    <w:pPr>
      <w:spacing w:beforeAutospacing="1" w:after="0" w:afterAutospacing="1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38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8F538D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E6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9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B63"/>
  </w:style>
  <w:style w:type="paragraph" w:styleId="Zpat">
    <w:name w:val="footer"/>
    <w:basedOn w:val="Normln"/>
    <w:link w:val="ZpatChar"/>
    <w:uiPriority w:val="99"/>
    <w:unhideWhenUsed/>
    <w:rsid w:val="0009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B63"/>
  </w:style>
  <w:style w:type="paragraph" w:styleId="Textbubliny">
    <w:name w:val="Balloon Text"/>
    <w:basedOn w:val="Normln"/>
    <w:link w:val="TextbublinyChar"/>
    <w:uiPriority w:val="99"/>
    <w:semiHidden/>
    <w:unhideWhenUsed/>
    <w:rsid w:val="0009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</dc:creator>
  <cp:keywords/>
  <dc:description/>
  <cp:lastModifiedBy>SONS</cp:lastModifiedBy>
  <cp:revision>4</cp:revision>
  <dcterms:created xsi:type="dcterms:W3CDTF">2014-02-14T12:33:00Z</dcterms:created>
  <dcterms:modified xsi:type="dcterms:W3CDTF">2014-02-14T12:37:00Z</dcterms:modified>
</cp:coreProperties>
</file>